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E873" w14:textId="77777777" w:rsidR="00721C5E" w:rsidRPr="00721C5E" w:rsidRDefault="00721C5E" w:rsidP="00721C5E">
      <w:pPr>
        <w:rPr>
          <w:rFonts w:ascii="Zeist T2 SemiBold" w:hAnsi="Zeist T2 SemiBold"/>
          <w:sz w:val="40"/>
          <w:szCs w:val="40"/>
        </w:rPr>
      </w:pPr>
      <w:r w:rsidRPr="00721C5E">
        <w:rPr>
          <w:rFonts w:ascii="Zeist T2 SemiBold" w:hAnsi="Zeist T2 SemiBold"/>
          <w:sz w:val="40"/>
          <w:szCs w:val="40"/>
        </w:rPr>
        <w:t xml:space="preserve">Museum de Fundatie Returns Benin </w:t>
      </w:r>
      <w:proofErr w:type="spellStart"/>
      <w:r w:rsidRPr="00721C5E">
        <w:rPr>
          <w:rFonts w:ascii="Zeist T2 SemiBold" w:hAnsi="Zeist T2 SemiBold"/>
          <w:sz w:val="40"/>
          <w:szCs w:val="40"/>
        </w:rPr>
        <w:t>Bronze</w:t>
      </w:r>
      <w:proofErr w:type="spellEnd"/>
      <w:r w:rsidRPr="00721C5E">
        <w:rPr>
          <w:rFonts w:ascii="Zeist T2 SemiBold" w:hAnsi="Zeist T2 SemiBold"/>
          <w:sz w:val="40"/>
          <w:szCs w:val="40"/>
        </w:rPr>
        <w:t xml:space="preserve"> </w:t>
      </w:r>
      <w:proofErr w:type="spellStart"/>
      <w:r w:rsidRPr="00721C5E">
        <w:rPr>
          <w:rFonts w:ascii="Zeist T2 SemiBold" w:hAnsi="Zeist T2 SemiBold"/>
          <w:sz w:val="40"/>
          <w:szCs w:val="40"/>
        </w:rPr>
        <w:t>and</w:t>
      </w:r>
      <w:proofErr w:type="spellEnd"/>
      <w:r w:rsidRPr="00721C5E">
        <w:rPr>
          <w:rFonts w:ascii="Zeist T2 SemiBold" w:hAnsi="Zeist T2 SemiBold"/>
          <w:sz w:val="40"/>
          <w:szCs w:val="40"/>
        </w:rPr>
        <w:t xml:space="preserve"> </w:t>
      </w:r>
      <w:proofErr w:type="spellStart"/>
      <w:r w:rsidRPr="00721C5E">
        <w:rPr>
          <w:rFonts w:ascii="Zeist T2 SemiBold" w:hAnsi="Zeist T2 SemiBold"/>
          <w:sz w:val="40"/>
          <w:szCs w:val="40"/>
        </w:rPr>
        <w:t>Organizes</w:t>
      </w:r>
      <w:proofErr w:type="spellEnd"/>
      <w:r w:rsidRPr="00721C5E">
        <w:rPr>
          <w:rFonts w:ascii="Zeist T2 SemiBold" w:hAnsi="Zeist T2 SemiBold"/>
          <w:sz w:val="40"/>
          <w:szCs w:val="40"/>
        </w:rPr>
        <w:t xml:space="preserve"> </w:t>
      </w:r>
      <w:proofErr w:type="spellStart"/>
      <w:r w:rsidRPr="00721C5E">
        <w:rPr>
          <w:rFonts w:ascii="Zeist T2 SemiBold" w:hAnsi="Zeist T2 SemiBold"/>
          <w:sz w:val="40"/>
          <w:szCs w:val="40"/>
        </w:rPr>
        <w:t>Exhibition</w:t>
      </w:r>
      <w:proofErr w:type="spellEnd"/>
      <w:r w:rsidRPr="00721C5E">
        <w:rPr>
          <w:rFonts w:ascii="Zeist T2 SemiBold" w:hAnsi="Zeist T2 SemiBold"/>
          <w:sz w:val="40"/>
          <w:szCs w:val="40"/>
        </w:rPr>
        <w:t xml:space="preserve"> </w:t>
      </w:r>
      <w:proofErr w:type="spellStart"/>
      <w:r w:rsidRPr="00721C5E">
        <w:rPr>
          <w:rFonts w:ascii="Zeist T2 SemiBold" w:hAnsi="Zeist T2 SemiBold"/>
          <w:sz w:val="40"/>
          <w:szCs w:val="40"/>
        </w:rPr>
        <w:t>Featuring</w:t>
      </w:r>
      <w:proofErr w:type="spellEnd"/>
      <w:r w:rsidRPr="00721C5E">
        <w:rPr>
          <w:rFonts w:ascii="Zeist T2 SemiBold" w:hAnsi="Zeist T2 SemiBold"/>
          <w:sz w:val="40"/>
          <w:szCs w:val="40"/>
        </w:rPr>
        <w:t xml:space="preserve"> </w:t>
      </w:r>
      <w:proofErr w:type="spellStart"/>
      <w:r w:rsidRPr="00721C5E">
        <w:rPr>
          <w:rFonts w:ascii="Zeist T2 SemiBold" w:hAnsi="Zeist T2 SemiBold"/>
          <w:sz w:val="40"/>
          <w:szCs w:val="40"/>
        </w:rPr>
        <w:t>Nigerian</w:t>
      </w:r>
      <w:proofErr w:type="spellEnd"/>
      <w:r w:rsidRPr="00721C5E">
        <w:rPr>
          <w:rFonts w:ascii="Zeist T2 SemiBold" w:hAnsi="Zeist T2 SemiBold"/>
          <w:sz w:val="40"/>
          <w:szCs w:val="40"/>
        </w:rPr>
        <w:t xml:space="preserve"> </w:t>
      </w:r>
      <w:proofErr w:type="spellStart"/>
      <w:r w:rsidRPr="00721C5E">
        <w:rPr>
          <w:rFonts w:ascii="Zeist T2 SemiBold" w:hAnsi="Zeist T2 SemiBold"/>
          <w:sz w:val="40"/>
          <w:szCs w:val="40"/>
        </w:rPr>
        <w:t>Artists</w:t>
      </w:r>
      <w:proofErr w:type="spellEnd"/>
    </w:p>
    <w:p w14:paraId="2D3B748C" w14:textId="77777777" w:rsidR="00721C5E" w:rsidRPr="00721C5E" w:rsidRDefault="00721C5E" w:rsidP="00721C5E">
      <w:pPr>
        <w:rPr>
          <w:rFonts w:ascii="Zeist T2" w:hAnsi="Zeist T2"/>
        </w:rPr>
      </w:pPr>
    </w:p>
    <w:p w14:paraId="5CF2E07F" w14:textId="77777777" w:rsidR="00721C5E" w:rsidRPr="00721C5E" w:rsidRDefault="00721C5E" w:rsidP="00721C5E">
      <w:pPr>
        <w:rPr>
          <w:rFonts w:ascii="Zeist T2" w:hAnsi="Zeist T2"/>
        </w:rPr>
      </w:pPr>
      <w:commentRangeStart w:id="0"/>
      <w:r w:rsidRPr="00721C5E">
        <w:rPr>
          <w:rFonts w:ascii="Zeist T2" w:hAnsi="Zeist T2"/>
        </w:rPr>
        <w:t xml:space="preserve">The transfer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 </w:t>
      </w:r>
      <w:proofErr w:type="spellStart"/>
      <w:r w:rsidRPr="00721C5E">
        <w:rPr>
          <w:rFonts w:ascii="Zeist T2" w:hAnsi="Zeist T2"/>
        </w:rPr>
        <w:t>by</w:t>
      </w:r>
      <w:proofErr w:type="spellEnd"/>
      <w:r w:rsidRPr="00721C5E">
        <w:rPr>
          <w:rFonts w:ascii="Zeist T2" w:hAnsi="Zeist T2"/>
        </w:rPr>
        <w:t xml:space="preserve"> Museum de Fundatie Zwolle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National </w:t>
      </w:r>
      <w:proofErr w:type="spellStart"/>
      <w:r w:rsidRPr="00721C5E">
        <w:rPr>
          <w:rFonts w:ascii="Zeist T2" w:hAnsi="Zeist T2"/>
        </w:rPr>
        <w:t>Commission</w:t>
      </w:r>
      <w:proofErr w:type="spellEnd"/>
      <w:r w:rsidRPr="00721C5E">
        <w:rPr>
          <w:rFonts w:ascii="Zeist T2" w:hAnsi="Zeist T2"/>
        </w:rPr>
        <w:t xml:space="preserve"> of Museums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Monuments</w:t>
      </w:r>
      <w:proofErr w:type="spellEnd"/>
      <w:r w:rsidRPr="00721C5E">
        <w:rPr>
          <w:rFonts w:ascii="Zeist T2" w:hAnsi="Zeist T2"/>
        </w:rPr>
        <w:t xml:space="preserve"> (NCMM) of Nigeria. </w:t>
      </w:r>
      <w:proofErr w:type="spellStart"/>
      <w:r w:rsidRPr="00721C5E">
        <w:rPr>
          <w:rFonts w:ascii="Zeist T2" w:hAnsi="Zeist T2"/>
        </w:rPr>
        <w:t>Left</w:t>
      </w:r>
      <w:proofErr w:type="spellEnd"/>
      <w:r w:rsidRPr="00721C5E">
        <w:rPr>
          <w:rFonts w:ascii="Zeist T2" w:hAnsi="Zeist T2"/>
        </w:rPr>
        <w:t xml:space="preserve">: Beatrice von Bormann, Director of Museum de Fundatie; right: Dr. </w:t>
      </w:r>
      <w:proofErr w:type="spellStart"/>
      <w:r w:rsidRPr="00721C5E">
        <w:rPr>
          <w:rFonts w:ascii="Zeist T2" w:hAnsi="Zeist T2"/>
        </w:rPr>
        <w:t>Babatunde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Adebiyi</w:t>
      </w:r>
      <w:proofErr w:type="spellEnd"/>
      <w:r w:rsidRPr="00721C5E">
        <w:rPr>
          <w:rFonts w:ascii="Zeist T2" w:hAnsi="Zeist T2"/>
        </w:rPr>
        <w:t xml:space="preserve">, Head of Legal </w:t>
      </w:r>
      <w:proofErr w:type="spellStart"/>
      <w:r w:rsidRPr="00721C5E">
        <w:rPr>
          <w:rFonts w:ascii="Zeist T2" w:hAnsi="Zeist T2"/>
        </w:rPr>
        <w:t>Affairs</w:t>
      </w:r>
      <w:proofErr w:type="spellEnd"/>
      <w:r w:rsidRPr="00721C5E">
        <w:rPr>
          <w:rFonts w:ascii="Zeist T2" w:hAnsi="Zeist T2"/>
        </w:rPr>
        <w:t>, NCMM.</w:t>
      </w:r>
      <w:commentRangeEnd w:id="0"/>
      <w:r>
        <w:rPr>
          <w:rStyle w:val="Verwijzingopmerking"/>
        </w:rPr>
        <w:commentReference w:id="0"/>
      </w:r>
    </w:p>
    <w:p w14:paraId="1BEB5DBC" w14:textId="402E4AC0" w:rsidR="00721C5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t xml:space="preserve">On November 10, Museum de Fundatie </w:t>
      </w:r>
      <w:proofErr w:type="spellStart"/>
      <w:r w:rsidRPr="00721C5E">
        <w:rPr>
          <w:rFonts w:ascii="Zeist T2" w:hAnsi="Zeist T2"/>
        </w:rPr>
        <w:t>returned</w:t>
      </w:r>
      <w:proofErr w:type="spellEnd"/>
      <w:r w:rsidRPr="00721C5E">
        <w:rPr>
          <w:rFonts w:ascii="Zeist T2" w:hAnsi="Zeist T2"/>
        </w:rPr>
        <w:t xml:space="preserve"> a Benin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its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collection</w:t>
      </w:r>
      <w:proofErr w:type="spellEnd"/>
      <w:r w:rsidRPr="00721C5E">
        <w:rPr>
          <w:rFonts w:ascii="Zeist T2" w:hAnsi="Zeist T2"/>
        </w:rPr>
        <w:t xml:space="preserve"> in Benin City, Nigeria. The </w:t>
      </w:r>
      <w:proofErr w:type="spellStart"/>
      <w:r w:rsidRPr="00721C5E">
        <w:rPr>
          <w:rFonts w:ascii="Zeist T2" w:hAnsi="Zeist T2"/>
        </w:rPr>
        <w:t>restitution</w:t>
      </w:r>
      <w:proofErr w:type="spellEnd"/>
      <w:r w:rsidRPr="00721C5E">
        <w:rPr>
          <w:rFonts w:ascii="Zeist T2" w:hAnsi="Zeist T2"/>
        </w:rPr>
        <w:t xml:space="preserve"> was </w:t>
      </w:r>
      <w:proofErr w:type="spellStart"/>
      <w:r w:rsidRPr="00721C5E">
        <w:rPr>
          <w:rFonts w:ascii="Zeist T2" w:hAnsi="Zeist T2"/>
        </w:rPr>
        <w:t>carried</w:t>
      </w:r>
      <w:proofErr w:type="spellEnd"/>
      <w:r w:rsidRPr="00721C5E">
        <w:rPr>
          <w:rFonts w:ascii="Zeist T2" w:hAnsi="Zeist T2"/>
        </w:rPr>
        <w:t xml:space="preserve"> out </w:t>
      </w:r>
      <w:proofErr w:type="spellStart"/>
      <w:r w:rsidRPr="00721C5E">
        <w:rPr>
          <w:rFonts w:ascii="Zeist T2" w:hAnsi="Zeist T2"/>
        </w:rPr>
        <w:t>by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director of Museum de Fundatie, Beatrice von Bormann,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National </w:t>
      </w:r>
      <w:proofErr w:type="spellStart"/>
      <w:r w:rsidRPr="00721C5E">
        <w:rPr>
          <w:rFonts w:ascii="Zeist T2" w:hAnsi="Zeist T2"/>
        </w:rPr>
        <w:t>Commission</w:t>
      </w:r>
      <w:proofErr w:type="spellEnd"/>
      <w:r w:rsidRPr="00721C5E">
        <w:rPr>
          <w:rFonts w:ascii="Zeist T2" w:hAnsi="Zeist T2"/>
        </w:rPr>
        <w:t xml:space="preserve"> of Museums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Monuments</w:t>
      </w:r>
      <w:proofErr w:type="spellEnd"/>
      <w:r w:rsidRPr="00721C5E">
        <w:rPr>
          <w:rFonts w:ascii="Zeist T2" w:hAnsi="Zeist T2"/>
        </w:rPr>
        <w:t xml:space="preserve"> (NCMM) of Nigeria. In </w:t>
      </w:r>
      <w:proofErr w:type="spellStart"/>
      <w:r w:rsidRPr="00721C5E">
        <w:rPr>
          <w:rFonts w:ascii="Zeist T2" w:hAnsi="Zeist T2"/>
        </w:rPr>
        <w:t>February</w:t>
      </w:r>
      <w:proofErr w:type="spellEnd"/>
      <w:r w:rsidRPr="00721C5E">
        <w:rPr>
          <w:rFonts w:ascii="Zeist T2" w:hAnsi="Zeist T2"/>
        </w:rPr>
        <w:t xml:space="preserve"> 2025,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NCMM </w:t>
      </w:r>
      <w:proofErr w:type="spellStart"/>
      <w:r w:rsidRPr="00721C5E">
        <w:rPr>
          <w:rFonts w:ascii="Zeist T2" w:hAnsi="Zeist T2"/>
        </w:rPr>
        <w:t>signed</w:t>
      </w:r>
      <w:proofErr w:type="spellEnd"/>
      <w:r w:rsidRPr="00721C5E">
        <w:rPr>
          <w:rFonts w:ascii="Zeist T2" w:hAnsi="Zeist T2"/>
        </w:rPr>
        <w:t xml:space="preserve"> a management agreement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Oba</w:t>
      </w:r>
      <w:proofErr w:type="spellEnd"/>
      <w:r w:rsidRPr="00721C5E">
        <w:rPr>
          <w:rFonts w:ascii="Zeist T2" w:hAnsi="Zeist T2"/>
        </w:rPr>
        <w:t xml:space="preserve"> (</w:t>
      </w:r>
      <w:proofErr w:type="spellStart"/>
      <w:r w:rsidRPr="00721C5E">
        <w:rPr>
          <w:rFonts w:ascii="Zeist T2" w:hAnsi="Zeist T2"/>
        </w:rPr>
        <w:t>king</w:t>
      </w:r>
      <w:proofErr w:type="spellEnd"/>
      <w:r w:rsidRPr="00721C5E">
        <w:rPr>
          <w:rFonts w:ascii="Zeist T2" w:hAnsi="Zeist T2"/>
        </w:rPr>
        <w:t xml:space="preserve">) of Benin </w:t>
      </w:r>
      <w:proofErr w:type="spellStart"/>
      <w:r w:rsidRPr="00721C5E">
        <w:rPr>
          <w:rFonts w:ascii="Zeist T2" w:hAnsi="Zeist T2"/>
        </w:rPr>
        <w:t>for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care of Benin </w:t>
      </w:r>
      <w:proofErr w:type="spellStart"/>
      <w:r w:rsidRPr="00721C5E">
        <w:rPr>
          <w:rFonts w:ascii="Zeist T2" w:hAnsi="Zeist T2"/>
        </w:rPr>
        <w:t>antiquities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including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repatriation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conservation</w:t>
      </w:r>
      <w:proofErr w:type="spellEnd"/>
      <w:r w:rsidRPr="00721C5E">
        <w:rPr>
          <w:rFonts w:ascii="Zeist T2" w:hAnsi="Zeist T2"/>
        </w:rPr>
        <w:t xml:space="preserve">, storage,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 of these </w:t>
      </w:r>
      <w:proofErr w:type="spellStart"/>
      <w:r w:rsidRPr="00721C5E">
        <w:rPr>
          <w:rFonts w:ascii="Zeist T2" w:hAnsi="Zeist T2"/>
        </w:rPr>
        <w:t>artifacts</w:t>
      </w:r>
      <w:proofErr w:type="spellEnd"/>
      <w:r w:rsidRPr="00721C5E">
        <w:rPr>
          <w:rFonts w:ascii="Zeist T2" w:hAnsi="Zeist T2"/>
        </w:rPr>
        <w:t xml:space="preserve">. </w:t>
      </w:r>
      <w:proofErr w:type="spellStart"/>
      <w:r w:rsidRPr="00721C5E">
        <w:rPr>
          <w:rFonts w:ascii="Zeist T2" w:hAnsi="Zeist T2"/>
        </w:rPr>
        <w:t>This</w:t>
      </w:r>
      <w:proofErr w:type="spellEnd"/>
      <w:r w:rsidRPr="00721C5E">
        <w:rPr>
          <w:rFonts w:ascii="Zeist T2" w:hAnsi="Zeist T2"/>
        </w:rPr>
        <w:t xml:space="preserve"> agreement </w:t>
      </w:r>
      <w:proofErr w:type="spellStart"/>
      <w:r w:rsidRPr="00721C5E">
        <w:rPr>
          <w:rFonts w:ascii="Zeist T2" w:hAnsi="Zeist T2"/>
        </w:rPr>
        <w:t>represents</w:t>
      </w:r>
      <w:proofErr w:type="spellEnd"/>
      <w:r w:rsidRPr="00721C5E">
        <w:rPr>
          <w:rFonts w:ascii="Zeist T2" w:hAnsi="Zeist T2"/>
        </w:rPr>
        <w:t xml:space="preserve"> a </w:t>
      </w:r>
      <w:proofErr w:type="spellStart"/>
      <w:r w:rsidRPr="00721C5E">
        <w:rPr>
          <w:rFonts w:ascii="Zeist T2" w:hAnsi="Zeist T2"/>
        </w:rPr>
        <w:t>collaboration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between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Nigerian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government</w:t>
      </w:r>
      <w:proofErr w:type="spellEnd"/>
      <w:r w:rsidRPr="00721C5E">
        <w:rPr>
          <w:rFonts w:ascii="Zeist T2" w:hAnsi="Zeist T2"/>
        </w:rPr>
        <w:t xml:space="preserve"> agency (NCMM)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Royal Court, </w:t>
      </w:r>
      <w:proofErr w:type="spellStart"/>
      <w:r w:rsidRPr="00721C5E">
        <w:rPr>
          <w:rFonts w:ascii="Zeist T2" w:hAnsi="Zeist T2"/>
        </w:rPr>
        <w:t>which</w:t>
      </w:r>
      <w:proofErr w:type="spellEnd"/>
      <w:r w:rsidRPr="00721C5E">
        <w:rPr>
          <w:rFonts w:ascii="Zeist T2" w:hAnsi="Zeist T2"/>
        </w:rPr>
        <w:t xml:space="preserve"> acts as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steward of </w:t>
      </w:r>
      <w:proofErr w:type="spellStart"/>
      <w:r w:rsidRPr="00721C5E">
        <w:rPr>
          <w:rFonts w:ascii="Zeist T2" w:hAnsi="Zeist T2"/>
        </w:rPr>
        <w:t>Benin’s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heritage</w:t>
      </w:r>
      <w:proofErr w:type="spellEnd"/>
      <w:r w:rsidRPr="00721C5E">
        <w:rPr>
          <w:rFonts w:ascii="Zeist T2" w:hAnsi="Zeist T2"/>
        </w:rPr>
        <w:t>.</w:t>
      </w:r>
    </w:p>
    <w:p w14:paraId="1FB76165" w14:textId="2B03988F" w:rsidR="00721C5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t xml:space="preserve">The transfer </w:t>
      </w:r>
      <w:proofErr w:type="spellStart"/>
      <w:r w:rsidRPr="00721C5E">
        <w:rPr>
          <w:rFonts w:ascii="Zeist T2" w:hAnsi="Zeist T2"/>
        </w:rPr>
        <w:t>took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place</w:t>
      </w:r>
      <w:proofErr w:type="spellEnd"/>
      <w:r w:rsidRPr="00721C5E">
        <w:rPr>
          <w:rFonts w:ascii="Zeist T2" w:hAnsi="Zeist T2"/>
        </w:rPr>
        <w:t xml:space="preserve"> at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National Museum in Benin City, </w:t>
      </w:r>
      <w:proofErr w:type="spellStart"/>
      <w:r w:rsidRPr="00721C5E">
        <w:rPr>
          <w:rFonts w:ascii="Zeist T2" w:hAnsi="Zeist T2"/>
        </w:rPr>
        <w:t>where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 is </w:t>
      </w:r>
      <w:proofErr w:type="spellStart"/>
      <w:r w:rsidRPr="00721C5E">
        <w:rPr>
          <w:rFonts w:ascii="Zeist T2" w:hAnsi="Zeist T2"/>
        </w:rPr>
        <w:t>currently</w:t>
      </w:r>
      <w:proofErr w:type="spellEnd"/>
      <w:r w:rsidRPr="00721C5E">
        <w:rPr>
          <w:rFonts w:ascii="Zeist T2" w:hAnsi="Zeist T2"/>
        </w:rPr>
        <w:t xml:space="preserve"> on view </w:t>
      </w:r>
      <w:proofErr w:type="spellStart"/>
      <w:r w:rsidRPr="00721C5E">
        <w:rPr>
          <w:rFonts w:ascii="Zeist T2" w:hAnsi="Zeist T2"/>
        </w:rPr>
        <w:t>showcasing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several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returned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bronzes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museums </w:t>
      </w:r>
      <w:proofErr w:type="spellStart"/>
      <w:r w:rsidRPr="00721C5E">
        <w:rPr>
          <w:rFonts w:ascii="Zeist T2" w:hAnsi="Zeist T2"/>
        </w:rPr>
        <w:t>around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world</w:t>
      </w:r>
      <w:proofErr w:type="spellEnd"/>
      <w:r w:rsidRPr="00721C5E">
        <w:rPr>
          <w:rFonts w:ascii="Zeist T2" w:hAnsi="Zeist T2"/>
        </w:rPr>
        <w:t xml:space="preserve">, as well as </w:t>
      </w:r>
      <w:proofErr w:type="spellStart"/>
      <w:r w:rsidRPr="00721C5E">
        <w:rPr>
          <w:rFonts w:ascii="Zeist T2" w:hAnsi="Zeist T2"/>
        </w:rPr>
        <w:t>recently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repatriated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Wereldmuseum.</w:t>
      </w:r>
    </w:p>
    <w:p w14:paraId="59200FB8" w14:textId="77777777" w:rsidR="00721C5E" w:rsidRPr="00721C5E" w:rsidRDefault="00721C5E" w:rsidP="00721C5E">
      <w:pPr>
        <w:rPr>
          <w:rFonts w:ascii="Zeist T2" w:hAnsi="Zeist T2"/>
        </w:rPr>
      </w:pPr>
    </w:p>
    <w:p w14:paraId="3E07F03E" w14:textId="77777777" w:rsidR="00721C5E" w:rsidRPr="00721C5E" w:rsidRDefault="00721C5E" w:rsidP="00721C5E">
      <w:pPr>
        <w:rPr>
          <w:rFonts w:ascii="Zeist T2" w:hAnsi="Zeist T2"/>
          <w:b/>
          <w:bCs/>
        </w:rPr>
      </w:pPr>
      <w:r w:rsidRPr="00721C5E">
        <w:rPr>
          <w:rFonts w:ascii="Zeist T2" w:hAnsi="Zeist T2"/>
          <w:b/>
          <w:bCs/>
        </w:rPr>
        <w:t xml:space="preserve">Back </w:t>
      </w:r>
      <w:proofErr w:type="spellStart"/>
      <w:r w:rsidRPr="00721C5E">
        <w:rPr>
          <w:rFonts w:ascii="Zeist T2" w:hAnsi="Zeist T2"/>
          <w:b/>
          <w:bCs/>
        </w:rPr>
        <w:t>to</w:t>
      </w:r>
      <w:proofErr w:type="spellEnd"/>
      <w:r w:rsidRPr="00721C5E">
        <w:rPr>
          <w:rFonts w:ascii="Zeist T2" w:hAnsi="Zeist T2"/>
          <w:b/>
          <w:bCs/>
        </w:rPr>
        <w:t xml:space="preserve"> Benin</w:t>
      </w:r>
    </w:p>
    <w:p w14:paraId="1D338ED5" w14:textId="3E69A96F" w:rsidR="00721C5E" w:rsidRPr="00721C5E" w:rsidRDefault="00721C5E" w:rsidP="00721C5E">
      <w:pPr>
        <w:rPr>
          <w:rFonts w:ascii="Zeist T2" w:hAnsi="Zeist T2"/>
        </w:rPr>
      </w:pPr>
      <w:proofErr w:type="spellStart"/>
      <w:r w:rsidRPr="00721C5E">
        <w:rPr>
          <w:rFonts w:ascii="Zeist T2" w:hAnsi="Zeist T2"/>
        </w:rPr>
        <w:t>Starting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February</w:t>
      </w:r>
      <w:proofErr w:type="spellEnd"/>
      <w:r w:rsidRPr="00721C5E">
        <w:rPr>
          <w:rFonts w:ascii="Zeist T2" w:hAnsi="Zeist T2"/>
        </w:rPr>
        <w:t xml:space="preserve"> 21</w:t>
      </w:r>
      <w:r>
        <w:rPr>
          <w:rFonts w:ascii="Zeist T2" w:hAnsi="Zeist T2"/>
        </w:rPr>
        <w:t>,</w:t>
      </w:r>
      <w:r w:rsidRPr="00721C5E">
        <w:rPr>
          <w:rFonts w:ascii="Zeist T2" w:hAnsi="Zeist T2"/>
        </w:rPr>
        <w:t xml:space="preserve"> </w:t>
      </w:r>
      <w:r>
        <w:rPr>
          <w:rFonts w:ascii="Zeist T2" w:hAnsi="Zeist T2"/>
        </w:rPr>
        <w:t>2026</w:t>
      </w:r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museum </w:t>
      </w:r>
      <w:proofErr w:type="spellStart"/>
      <w:r w:rsidRPr="00721C5E">
        <w:rPr>
          <w:rFonts w:ascii="Zeist T2" w:hAnsi="Zeist T2"/>
        </w:rPr>
        <w:t>will</w:t>
      </w:r>
      <w:proofErr w:type="spellEnd"/>
      <w:r w:rsidRPr="00721C5E">
        <w:rPr>
          <w:rFonts w:ascii="Zeist T2" w:hAnsi="Zeist T2"/>
        </w:rPr>
        <w:t xml:space="preserve"> host a </w:t>
      </w:r>
      <w:proofErr w:type="spellStart"/>
      <w:r w:rsidRPr="00721C5E">
        <w:rPr>
          <w:rFonts w:ascii="Zeist T2" w:hAnsi="Zeist T2"/>
        </w:rPr>
        <w:t>group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centered</w:t>
      </w:r>
      <w:proofErr w:type="spellEnd"/>
      <w:r w:rsidRPr="00721C5E">
        <w:rPr>
          <w:rFonts w:ascii="Zeist T2" w:hAnsi="Zeist T2"/>
        </w:rPr>
        <w:t xml:space="preserve"> on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plaque. Ten </w:t>
      </w:r>
      <w:proofErr w:type="spellStart"/>
      <w:r w:rsidRPr="00721C5E">
        <w:rPr>
          <w:rFonts w:ascii="Zeist T2" w:hAnsi="Zeist T2"/>
        </w:rPr>
        <w:t>contemporary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Nigerian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artists</w:t>
      </w:r>
      <w:proofErr w:type="spellEnd"/>
      <w:r w:rsidRPr="00721C5E">
        <w:rPr>
          <w:rFonts w:ascii="Zeist T2" w:hAnsi="Zeist T2"/>
        </w:rPr>
        <w:t xml:space="preserve"> are </w:t>
      </w:r>
      <w:proofErr w:type="spellStart"/>
      <w:r w:rsidRPr="00721C5E">
        <w:rPr>
          <w:rFonts w:ascii="Zeist T2" w:hAnsi="Zeist T2"/>
        </w:rPr>
        <w:t>participating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all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Edo—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region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that</w:t>
      </w:r>
      <w:proofErr w:type="spellEnd"/>
      <w:r w:rsidRPr="00721C5E">
        <w:rPr>
          <w:rFonts w:ascii="Zeist T2" w:hAnsi="Zeist T2"/>
        </w:rPr>
        <w:t xml:space="preserve"> was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center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centuries-old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Kingdom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is </w:t>
      </w:r>
      <w:proofErr w:type="spellStart"/>
      <w:r w:rsidRPr="00721C5E">
        <w:rPr>
          <w:rFonts w:ascii="Zeist T2" w:hAnsi="Zeist T2"/>
        </w:rPr>
        <w:t>now</w:t>
      </w:r>
      <w:proofErr w:type="spellEnd"/>
      <w:r w:rsidRPr="00721C5E">
        <w:rPr>
          <w:rFonts w:ascii="Zeist T2" w:hAnsi="Zeist T2"/>
        </w:rPr>
        <w:t xml:space="preserve"> a </w:t>
      </w:r>
      <w:proofErr w:type="spellStart"/>
      <w:r w:rsidRPr="00721C5E">
        <w:rPr>
          <w:rFonts w:ascii="Zeist T2" w:hAnsi="Zeist T2"/>
        </w:rPr>
        <w:t>province</w:t>
      </w:r>
      <w:proofErr w:type="spellEnd"/>
      <w:r w:rsidRPr="00721C5E">
        <w:rPr>
          <w:rFonts w:ascii="Zeist T2" w:hAnsi="Zeist T2"/>
        </w:rPr>
        <w:t xml:space="preserve"> of Nigeria. The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 links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historical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cultural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significance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plaque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contemporary</w:t>
      </w:r>
      <w:proofErr w:type="spellEnd"/>
      <w:r w:rsidRPr="00721C5E">
        <w:rPr>
          <w:rFonts w:ascii="Zeist T2" w:hAnsi="Zeist T2"/>
        </w:rPr>
        <w:t xml:space="preserve"> art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living </w:t>
      </w:r>
      <w:proofErr w:type="spellStart"/>
      <w:r w:rsidRPr="00721C5E">
        <w:rPr>
          <w:rFonts w:ascii="Zeist T2" w:hAnsi="Zeist T2"/>
        </w:rPr>
        <w:t>traditions</w:t>
      </w:r>
      <w:proofErr w:type="spellEnd"/>
      <w:r w:rsidRPr="00721C5E">
        <w:rPr>
          <w:rFonts w:ascii="Zeist T2" w:hAnsi="Zeist T2"/>
        </w:rPr>
        <w:t xml:space="preserve">.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this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restitution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, Museum de Fundatie </w:t>
      </w:r>
      <w:proofErr w:type="spellStart"/>
      <w:r w:rsidRPr="00721C5E">
        <w:rPr>
          <w:rFonts w:ascii="Zeist T2" w:hAnsi="Zeist T2"/>
        </w:rPr>
        <w:t>emphasizes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importance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justice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dialogue</w:t>
      </w:r>
      <w:proofErr w:type="spellEnd"/>
      <w:r w:rsidRPr="00721C5E">
        <w:rPr>
          <w:rFonts w:ascii="Zeist T2" w:hAnsi="Zeist T2"/>
        </w:rPr>
        <w:t xml:space="preserve"> in </w:t>
      </w:r>
      <w:proofErr w:type="spellStart"/>
      <w:r w:rsidRPr="00721C5E">
        <w:rPr>
          <w:rFonts w:ascii="Zeist T2" w:hAnsi="Zeist T2"/>
        </w:rPr>
        <w:t>engaging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colonial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heritage</w:t>
      </w:r>
      <w:proofErr w:type="spellEnd"/>
      <w:r w:rsidRPr="00721C5E">
        <w:rPr>
          <w:rFonts w:ascii="Zeist T2" w:hAnsi="Zeist T2"/>
        </w:rPr>
        <w:t>.</w:t>
      </w:r>
    </w:p>
    <w:p w14:paraId="705329C3" w14:textId="77777777" w:rsidR="00721C5E" w:rsidRDefault="00721C5E" w:rsidP="00721C5E">
      <w:pPr>
        <w:rPr>
          <w:rFonts w:ascii="Zeist T2" w:hAnsi="Zeist T2"/>
          <w:b/>
          <w:bCs/>
        </w:rPr>
      </w:pPr>
    </w:p>
    <w:p w14:paraId="5DFB421E" w14:textId="7695EA87" w:rsidR="00721C5E" w:rsidRPr="00721C5E" w:rsidRDefault="00721C5E" w:rsidP="00721C5E">
      <w:pPr>
        <w:rPr>
          <w:rFonts w:ascii="Zeist T2" w:hAnsi="Zeist T2"/>
          <w:b/>
          <w:bCs/>
        </w:rPr>
      </w:pPr>
      <w:proofErr w:type="spellStart"/>
      <w:r w:rsidRPr="00721C5E">
        <w:rPr>
          <w:rFonts w:ascii="Zeist T2" w:hAnsi="Zeist T2"/>
          <w:b/>
          <w:bCs/>
        </w:rPr>
        <w:t>Bold</w:t>
      </w:r>
      <w:proofErr w:type="spellEnd"/>
      <w:r w:rsidRPr="00721C5E">
        <w:rPr>
          <w:rFonts w:ascii="Zeist T2" w:hAnsi="Zeist T2"/>
          <w:b/>
          <w:bCs/>
        </w:rPr>
        <w:t xml:space="preserve"> </w:t>
      </w:r>
      <w:proofErr w:type="spellStart"/>
      <w:r w:rsidRPr="00721C5E">
        <w:rPr>
          <w:rFonts w:ascii="Zeist T2" w:hAnsi="Zeist T2"/>
          <w:b/>
          <w:bCs/>
        </w:rPr>
        <w:t>and</w:t>
      </w:r>
      <w:proofErr w:type="spellEnd"/>
      <w:r w:rsidRPr="00721C5E">
        <w:rPr>
          <w:rFonts w:ascii="Zeist T2" w:hAnsi="Zeist T2"/>
          <w:b/>
          <w:bCs/>
        </w:rPr>
        <w:t xml:space="preserve"> Vibrant</w:t>
      </w:r>
    </w:p>
    <w:p w14:paraId="09A4CFC5" w14:textId="0BD6B80F" w:rsidR="00721C5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t xml:space="preserve">Back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Benin: New Art, Ancient </w:t>
      </w:r>
      <w:proofErr w:type="spellStart"/>
      <w:r w:rsidR="004D390B">
        <w:rPr>
          <w:rFonts w:ascii="Zeist T2" w:hAnsi="Zeist T2"/>
        </w:rPr>
        <w:t>Legacy</w:t>
      </w:r>
      <w:proofErr w:type="spellEnd"/>
      <w:r w:rsidRPr="00721C5E">
        <w:rPr>
          <w:rFonts w:ascii="Zeist T2" w:hAnsi="Zeist T2"/>
        </w:rPr>
        <w:t xml:space="preserve"> features over 60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 of striking </w:t>
      </w:r>
      <w:proofErr w:type="spellStart"/>
      <w:r w:rsidRPr="00721C5E">
        <w:rPr>
          <w:rFonts w:ascii="Zeist T2" w:hAnsi="Zeist T2"/>
        </w:rPr>
        <w:t>contemporary</w:t>
      </w:r>
      <w:proofErr w:type="spellEnd"/>
      <w:r w:rsidRPr="00721C5E">
        <w:rPr>
          <w:rFonts w:ascii="Zeist T2" w:hAnsi="Zeist T2"/>
        </w:rPr>
        <w:t xml:space="preserve"> art, </w:t>
      </w:r>
      <w:proofErr w:type="spellStart"/>
      <w:r w:rsidRPr="00721C5E">
        <w:rPr>
          <w:rFonts w:ascii="Zeist T2" w:hAnsi="Zeist T2"/>
        </w:rPr>
        <w:t>including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drawings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paintings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illustrations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sculptures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textile</w:t>
      </w:r>
      <w:proofErr w:type="spellEnd"/>
      <w:r w:rsidRPr="00721C5E">
        <w:rPr>
          <w:rFonts w:ascii="Zeist T2" w:hAnsi="Zeist T2"/>
        </w:rPr>
        <w:t xml:space="preserve"> art, </w:t>
      </w:r>
      <w:proofErr w:type="spellStart"/>
      <w:r w:rsidRPr="00721C5E">
        <w:rPr>
          <w:rFonts w:ascii="Zeist T2" w:hAnsi="Zeist T2"/>
        </w:rPr>
        <w:t>photography</w:t>
      </w:r>
      <w:proofErr w:type="spellEnd"/>
      <w:r w:rsidRPr="00721C5E">
        <w:rPr>
          <w:rFonts w:ascii="Zeist T2" w:hAnsi="Zeist T2"/>
        </w:rPr>
        <w:t xml:space="preserve">, digital media,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audio-visual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. These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demonstrate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how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ancient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visual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traditions</w:t>
      </w:r>
      <w:proofErr w:type="spellEnd"/>
      <w:r w:rsidRPr="00721C5E">
        <w:rPr>
          <w:rFonts w:ascii="Zeist T2" w:hAnsi="Zeist T2"/>
        </w:rPr>
        <w:t xml:space="preserve"> of Benin </w:t>
      </w:r>
      <w:proofErr w:type="spellStart"/>
      <w:r w:rsidRPr="00721C5E">
        <w:rPr>
          <w:rFonts w:ascii="Zeist T2" w:hAnsi="Zeist T2"/>
        </w:rPr>
        <w:t>remain</w:t>
      </w:r>
      <w:proofErr w:type="spellEnd"/>
      <w:r w:rsidRPr="00721C5E">
        <w:rPr>
          <w:rFonts w:ascii="Zeist T2" w:hAnsi="Zeist T2"/>
        </w:rPr>
        <w:t xml:space="preserve"> vibrant </w:t>
      </w:r>
      <w:proofErr w:type="spellStart"/>
      <w:r w:rsidRPr="00721C5E">
        <w:rPr>
          <w:rFonts w:ascii="Zeist T2" w:hAnsi="Zeist T2"/>
        </w:rPr>
        <w:t>today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>
        <w:rPr>
          <w:rFonts w:ascii="Zeist T2" w:hAnsi="Zeist T2"/>
        </w:rPr>
        <w:t>although</w:t>
      </w:r>
      <w:proofErr w:type="spellEnd"/>
      <w:r w:rsidRPr="00721C5E">
        <w:rPr>
          <w:rFonts w:ascii="Zeist T2" w:hAnsi="Zeist T2"/>
        </w:rPr>
        <w:t xml:space="preserve"> ex</w:t>
      </w:r>
      <w:proofErr w:type="spellStart"/>
      <w:r w:rsidRPr="00721C5E">
        <w:rPr>
          <w:rFonts w:ascii="Zeist T2" w:hAnsi="Zeist T2"/>
        </w:rPr>
        <w:t>pressed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through</w:t>
      </w:r>
      <w:proofErr w:type="spellEnd"/>
      <w:r w:rsidRPr="00721C5E">
        <w:rPr>
          <w:rFonts w:ascii="Zeist T2" w:hAnsi="Zeist T2"/>
        </w:rPr>
        <w:t xml:space="preserve"> different media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forms</w:t>
      </w:r>
      <w:proofErr w:type="spellEnd"/>
      <w:r w:rsidRPr="00721C5E">
        <w:rPr>
          <w:rFonts w:ascii="Zeist T2" w:hAnsi="Zeist T2"/>
        </w:rPr>
        <w:t>.</w:t>
      </w:r>
    </w:p>
    <w:p w14:paraId="12C37ACE" w14:textId="00060CA0" w:rsidR="00721C5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lastRenderedPageBreak/>
        <w:t xml:space="preserve">The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tells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story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Kingdom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before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after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British </w:t>
      </w:r>
      <w:proofErr w:type="spellStart"/>
      <w:r w:rsidRPr="00721C5E">
        <w:rPr>
          <w:rFonts w:ascii="Zeist T2" w:hAnsi="Zeist T2"/>
        </w:rPr>
        <w:t>expedition</w:t>
      </w:r>
      <w:proofErr w:type="spellEnd"/>
      <w:r w:rsidRPr="00721C5E">
        <w:rPr>
          <w:rFonts w:ascii="Zeist T2" w:hAnsi="Zeist T2"/>
        </w:rPr>
        <w:t xml:space="preserve"> of 1897</w:t>
      </w:r>
      <w:r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which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saw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palace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kingdom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attacked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looted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many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people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killed</w:t>
      </w:r>
      <w:proofErr w:type="spellEnd"/>
      <w:r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through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archival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materials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photographs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books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artworks. Recent </w:t>
      </w:r>
      <w:proofErr w:type="spellStart"/>
      <w:r w:rsidRPr="00721C5E">
        <w:rPr>
          <w:rFonts w:ascii="Zeist T2" w:hAnsi="Zeist T2"/>
        </w:rPr>
        <w:t>restitutions</w:t>
      </w:r>
      <w:proofErr w:type="spellEnd"/>
      <w:r w:rsidRPr="00721C5E">
        <w:rPr>
          <w:rFonts w:ascii="Zeist T2" w:hAnsi="Zeist T2"/>
        </w:rPr>
        <w:t xml:space="preserve"> are </w:t>
      </w:r>
      <w:proofErr w:type="spellStart"/>
      <w:r w:rsidRPr="00721C5E">
        <w:rPr>
          <w:rFonts w:ascii="Zeist T2" w:hAnsi="Zeist T2"/>
        </w:rPr>
        <w:t>also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highlighted</w:t>
      </w:r>
      <w:proofErr w:type="spellEnd"/>
      <w:r w:rsidRPr="00721C5E">
        <w:rPr>
          <w:rFonts w:ascii="Zeist T2" w:hAnsi="Zeist T2"/>
        </w:rPr>
        <w:t xml:space="preserve">. The Benin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 is </w:t>
      </w:r>
      <w:proofErr w:type="spellStart"/>
      <w:r w:rsidRPr="00721C5E">
        <w:rPr>
          <w:rFonts w:ascii="Zeist T2" w:hAnsi="Zeist T2"/>
        </w:rPr>
        <w:t>included</w:t>
      </w:r>
      <w:proofErr w:type="spellEnd"/>
      <w:r w:rsidRPr="00721C5E">
        <w:rPr>
          <w:rFonts w:ascii="Zeist T2" w:hAnsi="Zeist T2"/>
        </w:rPr>
        <w:t xml:space="preserve"> on </w:t>
      </w:r>
      <w:proofErr w:type="spellStart"/>
      <w:r w:rsidRPr="00721C5E">
        <w:rPr>
          <w:rFonts w:ascii="Zeist T2" w:hAnsi="Zeist T2"/>
        </w:rPr>
        <w:t>loan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NCMM, </w:t>
      </w:r>
      <w:proofErr w:type="spellStart"/>
      <w:r w:rsidRPr="00721C5E">
        <w:rPr>
          <w:rFonts w:ascii="Zeist T2" w:hAnsi="Zeist T2"/>
        </w:rPr>
        <w:t>after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which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it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will</w:t>
      </w:r>
      <w:proofErr w:type="spellEnd"/>
      <w:r w:rsidRPr="00721C5E">
        <w:rPr>
          <w:rFonts w:ascii="Zeist T2" w:hAnsi="Zeist T2"/>
        </w:rPr>
        <w:t xml:space="preserve"> return </w:t>
      </w:r>
      <w:proofErr w:type="spellStart"/>
      <w:r w:rsidRPr="00721C5E">
        <w:rPr>
          <w:rFonts w:ascii="Zeist T2" w:hAnsi="Zeist T2"/>
        </w:rPr>
        <w:t>permanently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Benin City.</w:t>
      </w:r>
    </w:p>
    <w:p w14:paraId="704AFA30" w14:textId="77777777" w:rsidR="00721C5E" w:rsidRPr="00721C5E" w:rsidRDefault="00721C5E" w:rsidP="00721C5E">
      <w:pPr>
        <w:rPr>
          <w:rFonts w:ascii="Zeist T2" w:hAnsi="Zeist T2"/>
        </w:rPr>
      </w:pPr>
    </w:p>
    <w:p w14:paraId="076CFCFA" w14:textId="77777777" w:rsidR="00721C5E" w:rsidRPr="00721C5E" w:rsidRDefault="00721C5E" w:rsidP="00721C5E">
      <w:pPr>
        <w:rPr>
          <w:rFonts w:ascii="Zeist T2" w:hAnsi="Zeist T2"/>
          <w:b/>
          <w:bCs/>
        </w:rPr>
      </w:pPr>
      <w:proofErr w:type="spellStart"/>
      <w:r w:rsidRPr="00721C5E">
        <w:rPr>
          <w:rFonts w:ascii="Zeist T2" w:hAnsi="Zeist T2"/>
          <w:b/>
          <w:bCs/>
        </w:rPr>
        <w:t>Artists</w:t>
      </w:r>
      <w:proofErr w:type="spellEnd"/>
    </w:p>
    <w:p w14:paraId="0D575FB1" w14:textId="1D1C6B67" w:rsidR="00721C5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t xml:space="preserve">On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entire</w:t>
      </w:r>
      <w:proofErr w:type="spellEnd"/>
      <w:r w:rsidRPr="00721C5E">
        <w:rPr>
          <w:rFonts w:ascii="Zeist T2" w:hAnsi="Zeist T2"/>
        </w:rPr>
        <w:t xml:space="preserve"> first floor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museum, </w:t>
      </w:r>
      <w:proofErr w:type="spellStart"/>
      <w:r w:rsidRPr="00721C5E">
        <w:rPr>
          <w:rFonts w:ascii="Zeist T2" w:hAnsi="Zeist T2"/>
        </w:rPr>
        <w:t>selected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existing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new pieces made </w:t>
      </w:r>
      <w:proofErr w:type="spellStart"/>
      <w:r w:rsidRPr="00721C5E">
        <w:rPr>
          <w:rFonts w:ascii="Zeist T2" w:hAnsi="Zeist T2"/>
        </w:rPr>
        <w:t>specifically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for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exhibition</w:t>
      </w:r>
      <w:proofErr w:type="spellEnd"/>
      <w:r w:rsidRPr="00721C5E">
        <w:rPr>
          <w:rFonts w:ascii="Zeist T2" w:hAnsi="Zeist T2"/>
        </w:rPr>
        <w:t xml:space="preserve"> are </w:t>
      </w:r>
      <w:proofErr w:type="spellStart"/>
      <w:r w:rsidRPr="00721C5E">
        <w:rPr>
          <w:rFonts w:ascii="Zeist T2" w:hAnsi="Zeist T2"/>
        </w:rPr>
        <w:t>presented</w:t>
      </w:r>
      <w:proofErr w:type="spellEnd"/>
      <w:r w:rsidRPr="00721C5E">
        <w:rPr>
          <w:rFonts w:ascii="Zeist T2" w:hAnsi="Zeist T2"/>
        </w:rPr>
        <w:t xml:space="preserve"> in </w:t>
      </w:r>
      <w:proofErr w:type="spellStart"/>
      <w:r w:rsidRPr="00721C5E">
        <w:rPr>
          <w:rFonts w:ascii="Zeist T2" w:hAnsi="Zeist T2"/>
        </w:rPr>
        <w:t>dialogue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returned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Fundatie </w:t>
      </w:r>
      <w:r w:rsidR="004D390B">
        <w:rPr>
          <w:rFonts w:ascii="Zeist T2" w:hAnsi="Zeist T2"/>
        </w:rPr>
        <w:t>C</w:t>
      </w:r>
      <w:r w:rsidRPr="00721C5E">
        <w:rPr>
          <w:rFonts w:ascii="Zeist T2" w:hAnsi="Zeist T2"/>
        </w:rPr>
        <w:t xml:space="preserve">ollection. </w:t>
      </w:r>
      <w:proofErr w:type="spellStart"/>
      <w:r w:rsidRPr="00721C5E">
        <w:rPr>
          <w:rFonts w:ascii="Zeist T2" w:hAnsi="Zeist T2"/>
        </w:rPr>
        <w:t>Featured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artists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include</w:t>
      </w:r>
      <w:proofErr w:type="spellEnd"/>
      <w:r w:rsidRPr="00721C5E">
        <w:rPr>
          <w:rFonts w:ascii="Zeist T2" w:hAnsi="Zeist T2"/>
        </w:rPr>
        <w:t>:</w:t>
      </w:r>
    </w:p>
    <w:p w14:paraId="27AE03AE" w14:textId="3275C924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r w:rsidRPr="00721C5E">
        <w:rPr>
          <w:rFonts w:ascii="Zeist T2" w:hAnsi="Zeist T2"/>
        </w:rPr>
        <w:t xml:space="preserve">Leo </w:t>
      </w:r>
      <w:proofErr w:type="spellStart"/>
      <w:r w:rsidRPr="00721C5E">
        <w:rPr>
          <w:rFonts w:ascii="Zeist T2" w:hAnsi="Zeist T2"/>
        </w:rPr>
        <w:t>Asemota</w:t>
      </w:r>
      <w:proofErr w:type="spellEnd"/>
      <w:r w:rsidRPr="00721C5E">
        <w:rPr>
          <w:rFonts w:ascii="Zeist T2" w:hAnsi="Zeist T2"/>
        </w:rPr>
        <w:t xml:space="preserve"> (object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gilded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text</w:t>
      </w:r>
      <w:proofErr w:type="spellEnd"/>
      <w:r w:rsidRPr="00721C5E">
        <w:rPr>
          <w:rFonts w:ascii="Zeist T2" w:hAnsi="Zeist T2"/>
        </w:rPr>
        <w:t xml:space="preserve"> in Dutch gold </w:t>
      </w:r>
      <w:proofErr w:type="spellStart"/>
      <w:r w:rsidRPr="00721C5E">
        <w:rPr>
          <w:rFonts w:ascii="Zeist T2" w:hAnsi="Zeist T2"/>
        </w:rPr>
        <w:t>leaf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brass</w:t>
      </w:r>
      <w:proofErr w:type="spellEnd"/>
      <w:r w:rsidRPr="00721C5E">
        <w:rPr>
          <w:rFonts w:ascii="Zeist T2" w:hAnsi="Zeist T2"/>
        </w:rPr>
        <w:t xml:space="preserve"> on </w:t>
      </w:r>
      <w:proofErr w:type="spellStart"/>
      <w:r w:rsidRPr="00721C5E">
        <w:rPr>
          <w:rFonts w:ascii="Zeist T2" w:hAnsi="Zeist T2"/>
        </w:rPr>
        <w:t>Sapele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wood</w:t>
      </w:r>
      <w:proofErr w:type="spellEnd"/>
      <w:r w:rsidRPr="00721C5E">
        <w:rPr>
          <w:rFonts w:ascii="Zeist T2" w:hAnsi="Zeist T2"/>
        </w:rPr>
        <w:t>)</w:t>
      </w:r>
    </w:p>
    <w:p w14:paraId="1AFC069F" w14:textId="675775D5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r w:rsidRPr="00721C5E">
        <w:rPr>
          <w:rFonts w:ascii="Zeist T2" w:hAnsi="Zeist T2"/>
        </w:rPr>
        <w:t xml:space="preserve">Minne </w:t>
      </w:r>
      <w:proofErr w:type="spellStart"/>
      <w:r w:rsidRPr="00721C5E">
        <w:rPr>
          <w:rFonts w:ascii="Zeist T2" w:hAnsi="Zeist T2"/>
        </w:rPr>
        <w:t>Atairu</w:t>
      </w:r>
      <w:proofErr w:type="spellEnd"/>
      <w:r w:rsidRPr="00721C5E">
        <w:rPr>
          <w:rFonts w:ascii="Zeist T2" w:hAnsi="Zeist T2"/>
        </w:rPr>
        <w:t xml:space="preserve"> (3D-printed </w:t>
      </w:r>
      <w:proofErr w:type="spellStart"/>
      <w:r w:rsidRPr="00721C5E">
        <w:rPr>
          <w:rFonts w:ascii="Zeist T2" w:hAnsi="Zeist T2"/>
        </w:rPr>
        <w:t>sculpture</w:t>
      </w:r>
      <w:proofErr w:type="spellEnd"/>
      <w:r w:rsidRPr="00721C5E">
        <w:rPr>
          <w:rFonts w:ascii="Zeist T2" w:hAnsi="Zeist T2"/>
        </w:rPr>
        <w:t xml:space="preserve"> in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copper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</w:t>
      </w:r>
      <w:proofErr w:type="spellEnd"/>
      <w:r w:rsidRPr="00721C5E">
        <w:rPr>
          <w:rFonts w:ascii="Zeist T2" w:hAnsi="Zeist T2"/>
        </w:rPr>
        <w:t xml:space="preserve"> AI-</w:t>
      </w:r>
      <w:proofErr w:type="spellStart"/>
      <w:r w:rsidRPr="00721C5E">
        <w:rPr>
          <w:rFonts w:ascii="Zeist T2" w:hAnsi="Zeist T2"/>
        </w:rPr>
        <w:t>generated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two-channel</w:t>
      </w:r>
      <w:proofErr w:type="spellEnd"/>
      <w:r w:rsidRPr="00721C5E">
        <w:rPr>
          <w:rFonts w:ascii="Zeist T2" w:hAnsi="Zeist T2"/>
        </w:rPr>
        <w:t xml:space="preserve"> video)</w:t>
      </w:r>
    </w:p>
    <w:p w14:paraId="2254018D" w14:textId="0B0F66BF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r w:rsidRPr="00721C5E">
        <w:rPr>
          <w:rFonts w:ascii="Zeist T2" w:hAnsi="Zeist T2"/>
        </w:rPr>
        <w:t xml:space="preserve">Victor </w:t>
      </w:r>
      <w:proofErr w:type="spellStart"/>
      <w:r w:rsidRPr="00721C5E">
        <w:rPr>
          <w:rFonts w:ascii="Zeist T2" w:hAnsi="Zeist T2"/>
        </w:rPr>
        <w:t>Ehikhamenor</w:t>
      </w:r>
      <w:proofErr w:type="spellEnd"/>
      <w:r w:rsidRPr="00721C5E">
        <w:rPr>
          <w:rFonts w:ascii="Zeist T2" w:hAnsi="Zeist T2"/>
        </w:rPr>
        <w:t xml:space="preserve"> (</w:t>
      </w:r>
      <w:proofErr w:type="spellStart"/>
      <w:r w:rsidRPr="00721C5E">
        <w:rPr>
          <w:rFonts w:ascii="Zeist T2" w:hAnsi="Zeist T2"/>
        </w:rPr>
        <w:t>installation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seven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perforations</w:t>
      </w:r>
      <w:proofErr w:type="spellEnd"/>
      <w:r w:rsidRPr="00721C5E">
        <w:rPr>
          <w:rFonts w:ascii="Zeist T2" w:hAnsi="Zeist T2"/>
        </w:rPr>
        <w:t xml:space="preserve"> on handmade paper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a sound piece)</w:t>
      </w:r>
    </w:p>
    <w:p w14:paraId="37CE8155" w14:textId="4BF0CF82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proofErr w:type="spellStart"/>
      <w:r w:rsidRPr="00721C5E">
        <w:rPr>
          <w:rFonts w:ascii="Zeist T2" w:hAnsi="Zeist T2"/>
        </w:rPr>
        <w:t>Favour</w:t>
      </w:r>
      <w:proofErr w:type="spellEnd"/>
      <w:r w:rsidRPr="00721C5E">
        <w:rPr>
          <w:rFonts w:ascii="Zeist T2" w:hAnsi="Zeist T2"/>
        </w:rPr>
        <w:t xml:space="preserve"> Jonathan (</w:t>
      </w:r>
      <w:proofErr w:type="spellStart"/>
      <w:r w:rsidRPr="00721C5E">
        <w:rPr>
          <w:rFonts w:ascii="Zeist T2" w:hAnsi="Zeist T2"/>
        </w:rPr>
        <w:t>sculpture</w:t>
      </w:r>
      <w:proofErr w:type="spellEnd"/>
      <w:r w:rsidRPr="00721C5E">
        <w:rPr>
          <w:rFonts w:ascii="Zeist T2" w:hAnsi="Zeist T2"/>
        </w:rPr>
        <w:t xml:space="preserve"> in </w:t>
      </w:r>
      <w:proofErr w:type="spellStart"/>
      <w:r w:rsidRPr="00721C5E">
        <w:rPr>
          <w:rFonts w:ascii="Zeist T2" w:hAnsi="Zeist T2"/>
        </w:rPr>
        <w:t>stainless</w:t>
      </w:r>
      <w:proofErr w:type="spellEnd"/>
      <w:r w:rsidRPr="00721C5E">
        <w:rPr>
          <w:rFonts w:ascii="Zeist T2" w:hAnsi="Zeist T2"/>
        </w:rPr>
        <w:t xml:space="preserve"> steel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>)</w:t>
      </w:r>
    </w:p>
    <w:p w14:paraId="440437EE" w14:textId="1D75B30A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proofErr w:type="spellStart"/>
      <w:r w:rsidRPr="00721C5E">
        <w:rPr>
          <w:rFonts w:ascii="Zeist T2" w:hAnsi="Zeist T2"/>
        </w:rPr>
        <w:t>Taiye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Idahor</w:t>
      </w:r>
      <w:proofErr w:type="spellEnd"/>
      <w:r w:rsidRPr="00721C5E">
        <w:rPr>
          <w:rFonts w:ascii="Zeist T2" w:hAnsi="Zeist T2"/>
        </w:rPr>
        <w:t xml:space="preserve"> (</w:t>
      </w:r>
      <w:proofErr w:type="spellStart"/>
      <w:r w:rsidRPr="00721C5E">
        <w:rPr>
          <w:rFonts w:ascii="Zeist T2" w:hAnsi="Zeist T2"/>
        </w:rPr>
        <w:t>textile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work</w:t>
      </w:r>
      <w:proofErr w:type="spellEnd"/>
      <w:r w:rsidRPr="00721C5E">
        <w:rPr>
          <w:rFonts w:ascii="Zeist T2" w:hAnsi="Zeist T2"/>
        </w:rPr>
        <w:t xml:space="preserve">—pigment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image transfer on </w:t>
      </w:r>
      <w:proofErr w:type="spellStart"/>
      <w:r w:rsidRPr="00721C5E">
        <w:rPr>
          <w:rFonts w:ascii="Zeist T2" w:hAnsi="Zeist T2"/>
        </w:rPr>
        <w:t>cotton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fabric</w:t>
      </w:r>
      <w:proofErr w:type="spellEnd"/>
      <w:r w:rsidRPr="00721C5E">
        <w:rPr>
          <w:rFonts w:ascii="Zeist T2" w:hAnsi="Zeist T2"/>
        </w:rPr>
        <w:t>)</w:t>
      </w:r>
    </w:p>
    <w:p w14:paraId="3DF52ABB" w14:textId="531D9A17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proofErr w:type="spellStart"/>
      <w:r w:rsidRPr="00721C5E">
        <w:rPr>
          <w:rFonts w:ascii="Zeist T2" w:hAnsi="Zeist T2"/>
        </w:rPr>
        <w:t>Osaru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Obaseki</w:t>
      </w:r>
      <w:proofErr w:type="spellEnd"/>
      <w:r w:rsidRPr="00721C5E">
        <w:rPr>
          <w:rFonts w:ascii="Zeist T2" w:hAnsi="Zeist T2"/>
        </w:rPr>
        <w:t xml:space="preserve"> (</w:t>
      </w:r>
      <w:proofErr w:type="spellStart"/>
      <w:r w:rsidRPr="00721C5E">
        <w:rPr>
          <w:rFonts w:ascii="Zeist T2" w:hAnsi="Zeist T2"/>
        </w:rPr>
        <w:t>sand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painting</w:t>
      </w:r>
      <w:proofErr w:type="spellEnd"/>
      <w:r w:rsidRPr="00721C5E">
        <w:rPr>
          <w:rFonts w:ascii="Zeist T2" w:hAnsi="Zeist T2"/>
        </w:rPr>
        <w:t xml:space="preserve">—red </w:t>
      </w:r>
      <w:proofErr w:type="spellStart"/>
      <w:r w:rsidRPr="00721C5E">
        <w:rPr>
          <w:rFonts w:ascii="Zeist T2" w:hAnsi="Zeist T2"/>
        </w:rPr>
        <w:t>earth</w:t>
      </w:r>
      <w:proofErr w:type="spellEnd"/>
      <w:r w:rsidRPr="00721C5E">
        <w:rPr>
          <w:rFonts w:ascii="Zeist T2" w:hAnsi="Zeist T2"/>
        </w:rPr>
        <w:t xml:space="preserve"> on woven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unwoven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fabric</w:t>
      </w:r>
      <w:proofErr w:type="spellEnd"/>
      <w:r w:rsidRPr="00721C5E">
        <w:rPr>
          <w:rFonts w:ascii="Zeist T2" w:hAnsi="Zeist T2"/>
        </w:rPr>
        <w:t xml:space="preserve">;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casting </w:t>
      </w:r>
      <w:proofErr w:type="spellStart"/>
      <w:r w:rsidRPr="00721C5E">
        <w:rPr>
          <w:rFonts w:ascii="Zeist T2" w:hAnsi="Zeist T2"/>
        </w:rPr>
        <w:t>connecting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mudfish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plates</w:t>
      </w:r>
      <w:proofErr w:type="spellEnd"/>
      <w:r w:rsidRPr="00721C5E">
        <w:rPr>
          <w:rFonts w:ascii="Zeist T2" w:hAnsi="Zeist T2"/>
        </w:rPr>
        <w:t xml:space="preserve">;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iconography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pendants</w:t>
      </w:r>
      <w:proofErr w:type="spellEnd"/>
      <w:r w:rsidRPr="00721C5E">
        <w:rPr>
          <w:rFonts w:ascii="Zeist T2" w:hAnsi="Zeist T2"/>
        </w:rPr>
        <w:t xml:space="preserve"> on </w:t>
      </w:r>
      <w:proofErr w:type="spellStart"/>
      <w:r w:rsidRPr="00721C5E">
        <w:rPr>
          <w:rFonts w:ascii="Zeist T2" w:hAnsi="Zeist T2"/>
        </w:rPr>
        <w:t>cord</w:t>
      </w:r>
      <w:proofErr w:type="spellEnd"/>
      <w:r w:rsidRPr="00721C5E">
        <w:rPr>
          <w:rFonts w:ascii="Zeist T2" w:hAnsi="Zeist T2"/>
        </w:rPr>
        <w:t>)</w:t>
      </w:r>
    </w:p>
    <w:p w14:paraId="026D1F56" w14:textId="5E0A76E5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proofErr w:type="spellStart"/>
      <w:r w:rsidRPr="00721C5E">
        <w:rPr>
          <w:rFonts w:ascii="Zeist T2" w:hAnsi="Zeist T2"/>
        </w:rPr>
        <w:t>Enotie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Ogbebor</w:t>
      </w:r>
      <w:proofErr w:type="spellEnd"/>
      <w:r w:rsidRPr="00721C5E">
        <w:rPr>
          <w:rFonts w:ascii="Zeist T2" w:hAnsi="Zeist T2"/>
        </w:rPr>
        <w:t xml:space="preserve"> (</w:t>
      </w:r>
      <w:proofErr w:type="spellStart"/>
      <w:r w:rsidRPr="00721C5E">
        <w:rPr>
          <w:rFonts w:ascii="Zeist T2" w:hAnsi="Zeist T2"/>
        </w:rPr>
        <w:t>sculpture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plaque, sound piece)</w:t>
      </w:r>
    </w:p>
    <w:p w14:paraId="5562A661" w14:textId="7B0A0E14" w:rsidR="00721C5E" w:rsidRPr="00721C5E" w:rsidRDefault="00721C5E" w:rsidP="00721C5E">
      <w:pPr>
        <w:pStyle w:val="Lijstalinea"/>
        <w:numPr>
          <w:ilvl w:val="0"/>
          <w:numId w:val="2"/>
        </w:numPr>
        <w:rPr>
          <w:rFonts w:ascii="Zeist T2" w:hAnsi="Zeist T2"/>
        </w:rPr>
      </w:pPr>
      <w:r w:rsidRPr="00721C5E">
        <w:rPr>
          <w:rFonts w:ascii="Zeist T2" w:hAnsi="Zeist T2"/>
        </w:rPr>
        <w:t xml:space="preserve">Abraham </w:t>
      </w:r>
      <w:proofErr w:type="spellStart"/>
      <w:r w:rsidRPr="00721C5E">
        <w:rPr>
          <w:rFonts w:ascii="Zeist T2" w:hAnsi="Zeist T2"/>
        </w:rPr>
        <w:t>Oghobase</w:t>
      </w:r>
      <w:proofErr w:type="spellEnd"/>
      <w:r w:rsidRPr="00721C5E">
        <w:rPr>
          <w:rFonts w:ascii="Zeist T2" w:hAnsi="Zeist T2"/>
        </w:rPr>
        <w:t xml:space="preserve"> (</w:t>
      </w:r>
      <w:proofErr w:type="spellStart"/>
      <w:r w:rsidRPr="00721C5E">
        <w:rPr>
          <w:rFonts w:ascii="Zeist T2" w:hAnsi="Zeist T2"/>
        </w:rPr>
        <w:t>installation</w:t>
      </w:r>
      <w:proofErr w:type="spellEnd"/>
      <w:r w:rsidRPr="00721C5E">
        <w:rPr>
          <w:rFonts w:ascii="Zeist T2" w:hAnsi="Zeist T2"/>
        </w:rPr>
        <w:t>—</w:t>
      </w:r>
      <w:proofErr w:type="spellStart"/>
      <w:r w:rsidRPr="00721C5E">
        <w:rPr>
          <w:rFonts w:ascii="Zeist T2" w:hAnsi="Zeist T2"/>
        </w:rPr>
        <w:t>inkjet</w:t>
      </w:r>
      <w:proofErr w:type="spellEnd"/>
      <w:r w:rsidRPr="00721C5E">
        <w:rPr>
          <w:rFonts w:ascii="Zeist T2" w:hAnsi="Zeist T2"/>
        </w:rPr>
        <w:t xml:space="preserve"> prints on fiber paper, </w:t>
      </w:r>
      <w:proofErr w:type="spellStart"/>
      <w:r w:rsidRPr="00721C5E">
        <w:rPr>
          <w:rFonts w:ascii="Zeist T2" w:hAnsi="Zeist T2"/>
        </w:rPr>
        <w:t>wall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drawing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wallpaper)</w:t>
      </w:r>
    </w:p>
    <w:p w14:paraId="4495C3B2" w14:textId="77777777" w:rsidR="00721C5E" w:rsidRPr="00721C5E" w:rsidRDefault="00721C5E" w:rsidP="00721C5E">
      <w:pPr>
        <w:rPr>
          <w:rFonts w:ascii="Zeist T2" w:hAnsi="Zeist T2"/>
        </w:rPr>
      </w:pPr>
      <w:proofErr w:type="spellStart"/>
      <w:r w:rsidRPr="00721C5E">
        <w:rPr>
          <w:rFonts w:ascii="Zeist T2" w:hAnsi="Zeist T2"/>
        </w:rPr>
        <w:t>Alongside</w:t>
      </w:r>
      <w:proofErr w:type="spellEnd"/>
      <w:r w:rsidRPr="00721C5E">
        <w:rPr>
          <w:rFonts w:ascii="Zeist T2" w:hAnsi="Zeist T2"/>
        </w:rPr>
        <w:t xml:space="preserve"> a </w:t>
      </w:r>
      <w:proofErr w:type="spellStart"/>
      <w:r w:rsidRPr="00721C5E">
        <w:rPr>
          <w:rFonts w:ascii="Zeist T2" w:hAnsi="Zeist T2"/>
        </w:rPr>
        <w:t>selection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existing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same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artists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pieces </w:t>
      </w:r>
      <w:proofErr w:type="spellStart"/>
      <w:r w:rsidRPr="00721C5E">
        <w:rPr>
          <w:rFonts w:ascii="Zeist T2" w:hAnsi="Zeist T2"/>
        </w:rPr>
        <w:t>by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Osaze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Amadasun</w:t>
      </w:r>
      <w:proofErr w:type="spellEnd"/>
      <w:r w:rsidRPr="00721C5E">
        <w:rPr>
          <w:rFonts w:ascii="Zeist T2" w:hAnsi="Zeist T2"/>
        </w:rPr>
        <w:t xml:space="preserve"> (a series of </w:t>
      </w:r>
      <w:proofErr w:type="spellStart"/>
      <w:r w:rsidRPr="00721C5E">
        <w:rPr>
          <w:rFonts w:ascii="Zeist T2" w:hAnsi="Zeist T2"/>
        </w:rPr>
        <w:t>acrylic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paintings</w:t>
      </w:r>
      <w:proofErr w:type="spellEnd"/>
      <w:r w:rsidRPr="00721C5E">
        <w:rPr>
          <w:rFonts w:ascii="Zeist T2" w:hAnsi="Zeist T2"/>
        </w:rPr>
        <w:t xml:space="preserve"> on paper)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Phil </w:t>
      </w:r>
      <w:proofErr w:type="spellStart"/>
      <w:r w:rsidRPr="00721C5E">
        <w:rPr>
          <w:rFonts w:ascii="Zeist T2" w:hAnsi="Zeist T2"/>
        </w:rPr>
        <w:t>Omodamwen</w:t>
      </w:r>
      <w:proofErr w:type="spellEnd"/>
      <w:r w:rsidRPr="00721C5E">
        <w:rPr>
          <w:rFonts w:ascii="Zeist T2" w:hAnsi="Zeist T2"/>
        </w:rPr>
        <w:t xml:space="preserve"> (a </w:t>
      </w:r>
      <w:proofErr w:type="spellStart"/>
      <w:r w:rsidRPr="00721C5E">
        <w:rPr>
          <w:rFonts w:ascii="Zeist T2" w:hAnsi="Zeist T2"/>
        </w:rPr>
        <w:t>selection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sculptures</w:t>
      </w:r>
      <w:proofErr w:type="spellEnd"/>
      <w:r w:rsidRPr="00721C5E">
        <w:rPr>
          <w:rFonts w:ascii="Zeist T2" w:hAnsi="Zeist T2"/>
        </w:rPr>
        <w:t>).</w:t>
      </w:r>
    </w:p>
    <w:p w14:paraId="40816DC3" w14:textId="77777777" w:rsidR="00721C5E" w:rsidRPr="00721C5E" w:rsidRDefault="00721C5E" w:rsidP="00721C5E">
      <w:pPr>
        <w:rPr>
          <w:rFonts w:ascii="Zeist T2" w:hAnsi="Zeist T2"/>
        </w:rPr>
      </w:pPr>
    </w:p>
    <w:p w14:paraId="405CB379" w14:textId="77777777" w:rsidR="00721C5E" w:rsidRPr="004D390B" w:rsidRDefault="00721C5E" w:rsidP="00721C5E">
      <w:pPr>
        <w:rPr>
          <w:rFonts w:ascii="Zeist T2" w:hAnsi="Zeist T2"/>
          <w:b/>
          <w:bCs/>
        </w:rPr>
      </w:pPr>
      <w:r w:rsidRPr="004D390B">
        <w:rPr>
          <w:rFonts w:ascii="Zeist T2" w:hAnsi="Zeist T2"/>
          <w:b/>
          <w:bCs/>
        </w:rPr>
        <w:t>The Plaque</w:t>
      </w:r>
    </w:p>
    <w:p w14:paraId="12C3D320" w14:textId="5BBA308A" w:rsidR="00721C5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t xml:space="preserve">Museum de Fundatie </w:t>
      </w:r>
      <w:proofErr w:type="spellStart"/>
      <w:r w:rsidRPr="00721C5E">
        <w:rPr>
          <w:rFonts w:ascii="Zeist T2" w:hAnsi="Zeist T2"/>
        </w:rPr>
        <w:t>voluntarily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unconditionally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restitutes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royal family of Benin, Nigeria. Like most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bronzes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ivory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works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Kingdom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it</w:t>
      </w:r>
      <w:proofErr w:type="spellEnd"/>
      <w:r w:rsidRPr="00721C5E">
        <w:rPr>
          <w:rFonts w:ascii="Zeist T2" w:hAnsi="Zeist T2"/>
        </w:rPr>
        <w:t xml:space="preserve"> was </w:t>
      </w:r>
      <w:proofErr w:type="spellStart"/>
      <w:r w:rsidRPr="00721C5E">
        <w:rPr>
          <w:rFonts w:ascii="Zeist T2" w:hAnsi="Zeist T2"/>
        </w:rPr>
        <w:t>likely</w:t>
      </w:r>
      <w:proofErr w:type="spellEnd"/>
      <w:r w:rsidRPr="00721C5E">
        <w:rPr>
          <w:rFonts w:ascii="Zeist T2" w:hAnsi="Zeist T2"/>
        </w:rPr>
        <w:t xml:space="preserve"> stolen </w:t>
      </w:r>
      <w:proofErr w:type="spellStart"/>
      <w:r w:rsidRPr="00721C5E">
        <w:rPr>
          <w:rFonts w:ascii="Zeist T2" w:hAnsi="Zeist T2"/>
        </w:rPr>
        <w:t>by</w:t>
      </w:r>
      <w:proofErr w:type="spellEnd"/>
      <w:r w:rsidRPr="00721C5E">
        <w:rPr>
          <w:rFonts w:ascii="Zeist T2" w:hAnsi="Zeist T2"/>
        </w:rPr>
        <w:t xml:space="preserve"> British </w:t>
      </w:r>
      <w:proofErr w:type="spellStart"/>
      <w:r w:rsidRPr="00721C5E">
        <w:rPr>
          <w:rFonts w:ascii="Zeist T2" w:hAnsi="Zeist T2"/>
        </w:rPr>
        <w:t>colonial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forces</w:t>
      </w:r>
      <w:proofErr w:type="spellEnd"/>
      <w:r w:rsidRPr="00721C5E">
        <w:rPr>
          <w:rFonts w:ascii="Zeist T2" w:hAnsi="Zeist T2"/>
        </w:rPr>
        <w:t xml:space="preserve"> in 1897. </w:t>
      </w:r>
      <w:proofErr w:type="spellStart"/>
      <w:r w:rsidRPr="00721C5E">
        <w:rPr>
          <w:rFonts w:ascii="Zeist T2" w:hAnsi="Zeist T2"/>
        </w:rPr>
        <w:t>This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particular</w:t>
      </w:r>
      <w:proofErr w:type="spellEnd"/>
      <w:r w:rsidRPr="00721C5E">
        <w:rPr>
          <w:rFonts w:ascii="Zeist T2" w:hAnsi="Zeist T2"/>
        </w:rPr>
        <w:t xml:space="preserve"> plaque </w:t>
      </w:r>
      <w:proofErr w:type="spellStart"/>
      <w:r w:rsidRPr="00721C5E">
        <w:rPr>
          <w:rFonts w:ascii="Zeist T2" w:hAnsi="Zeist T2"/>
        </w:rPr>
        <w:t>depicts</w:t>
      </w:r>
      <w:proofErr w:type="spellEnd"/>
      <w:r w:rsidRPr="00721C5E">
        <w:rPr>
          <w:rFonts w:ascii="Zeist T2" w:hAnsi="Zeist T2"/>
        </w:rPr>
        <w:t xml:space="preserve"> a </w:t>
      </w:r>
      <w:proofErr w:type="spellStart"/>
      <w:r w:rsidRPr="00721C5E">
        <w:rPr>
          <w:rFonts w:ascii="Zeist T2" w:hAnsi="Zeist T2"/>
        </w:rPr>
        <w:t>mudfish</w:t>
      </w:r>
      <w:proofErr w:type="spellEnd"/>
      <w:r w:rsidRPr="00721C5E">
        <w:rPr>
          <w:rFonts w:ascii="Zeist T2" w:hAnsi="Zeist T2"/>
        </w:rPr>
        <w:t xml:space="preserve"> or </w:t>
      </w:r>
      <w:proofErr w:type="spellStart"/>
      <w:r w:rsidRPr="00721C5E">
        <w:rPr>
          <w:rFonts w:ascii="Zeist T2" w:hAnsi="Zeist T2"/>
        </w:rPr>
        <w:t>lungfish</w:t>
      </w:r>
      <w:proofErr w:type="spellEnd"/>
      <w:r w:rsidR="004D390B">
        <w:rPr>
          <w:rFonts w:ascii="Zeist T2" w:hAnsi="Zeist T2"/>
        </w:rPr>
        <w:t xml:space="preserve">, </w:t>
      </w:r>
      <w:r w:rsidRPr="00721C5E">
        <w:rPr>
          <w:rFonts w:ascii="Zeist T2" w:hAnsi="Zeist T2"/>
        </w:rPr>
        <w:t xml:space="preserve">a </w:t>
      </w:r>
      <w:proofErr w:type="spellStart"/>
      <w:r w:rsidRPr="00721C5E">
        <w:rPr>
          <w:rFonts w:ascii="Zeist T2" w:hAnsi="Zeist T2"/>
        </w:rPr>
        <w:t>symbol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rebirth</w:t>
      </w:r>
      <w:proofErr w:type="spellEnd"/>
      <w:r w:rsidRPr="00721C5E">
        <w:rPr>
          <w:rFonts w:ascii="Zeist T2" w:hAnsi="Zeist T2"/>
        </w:rPr>
        <w:t xml:space="preserve"> in Edo culture. It was </w:t>
      </w:r>
      <w:proofErr w:type="spellStart"/>
      <w:r w:rsidRPr="00721C5E">
        <w:rPr>
          <w:rFonts w:ascii="Zeist T2" w:hAnsi="Zeist T2"/>
        </w:rPr>
        <w:t>acquired</w:t>
      </w:r>
      <w:proofErr w:type="spellEnd"/>
      <w:r w:rsidRPr="00721C5E">
        <w:rPr>
          <w:rFonts w:ascii="Zeist T2" w:hAnsi="Zeist T2"/>
        </w:rPr>
        <w:t xml:space="preserve"> in 1937 </w:t>
      </w:r>
      <w:proofErr w:type="spellStart"/>
      <w:r w:rsidRPr="00721C5E">
        <w:rPr>
          <w:rFonts w:ascii="Zeist T2" w:hAnsi="Zeist T2"/>
        </w:rPr>
        <w:t>by</w:t>
      </w:r>
      <w:proofErr w:type="spellEnd"/>
      <w:r w:rsidRPr="00721C5E">
        <w:rPr>
          <w:rFonts w:ascii="Zeist T2" w:hAnsi="Zeist T2"/>
        </w:rPr>
        <w:t xml:space="preserve"> museum </w:t>
      </w:r>
      <w:proofErr w:type="spellStart"/>
      <w:r w:rsidRPr="00721C5E">
        <w:rPr>
          <w:rFonts w:ascii="Zeist T2" w:hAnsi="Zeist T2"/>
        </w:rPr>
        <w:t>founder</w:t>
      </w:r>
      <w:proofErr w:type="spellEnd"/>
      <w:r w:rsidRPr="00721C5E">
        <w:rPr>
          <w:rFonts w:ascii="Zeist T2" w:hAnsi="Zeist T2"/>
        </w:rPr>
        <w:t xml:space="preserve"> Dirk </w:t>
      </w:r>
      <w:proofErr w:type="spellStart"/>
      <w:r w:rsidRPr="00721C5E">
        <w:rPr>
          <w:rFonts w:ascii="Zeist T2" w:hAnsi="Zeist T2"/>
        </w:rPr>
        <w:t>Hannema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from</w:t>
      </w:r>
      <w:proofErr w:type="spellEnd"/>
      <w:r w:rsidRPr="00721C5E">
        <w:rPr>
          <w:rFonts w:ascii="Zeist T2" w:hAnsi="Zeist T2"/>
        </w:rPr>
        <w:t xml:space="preserve"> Amsterdam art dealer Carel van Lier. Like </w:t>
      </w:r>
      <w:proofErr w:type="spellStart"/>
      <w:r w:rsidRPr="00721C5E">
        <w:rPr>
          <w:rFonts w:ascii="Zeist T2" w:hAnsi="Zeist T2"/>
        </w:rPr>
        <w:t>many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other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bronze</w:t>
      </w:r>
      <w:proofErr w:type="spellEnd"/>
      <w:r w:rsidRPr="00721C5E">
        <w:rPr>
          <w:rFonts w:ascii="Zeist T2" w:hAnsi="Zeist T2"/>
        </w:rPr>
        <w:t xml:space="preserve"> plaques, </w:t>
      </w:r>
      <w:proofErr w:type="spellStart"/>
      <w:r w:rsidRPr="00721C5E">
        <w:rPr>
          <w:rFonts w:ascii="Zeist T2" w:hAnsi="Zeist T2"/>
        </w:rPr>
        <w:t>it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originally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adorned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walls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Oba</w:t>
      </w:r>
      <w:proofErr w:type="spellEnd"/>
      <w:r w:rsidRPr="00721C5E">
        <w:rPr>
          <w:rFonts w:ascii="Zeist T2" w:hAnsi="Zeist T2"/>
        </w:rPr>
        <w:t xml:space="preserve"> of </w:t>
      </w:r>
      <w:proofErr w:type="spellStart"/>
      <w:r w:rsidRPr="00721C5E">
        <w:rPr>
          <w:rFonts w:ascii="Zeist T2" w:hAnsi="Zeist T2"/>
        </w:rPr>
        <w:t>Benin’s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palace</w:t>
      </w:r>
      <w:proofErr w:type="spellEnd"/>
      <w:r w:rsidRPr="00721C5E">
        <w:rPr>
          <w:rFonts w:ascii="Zeist T2" w:hAnsi="Zeist T2"/>
        </w:rPr>
        <w:t>.</w:t>
      </w:r>
    </w:p>
    <w:p w14:paraId="7D871B15" w14:textId="77777777" w:rsidR="00721C5E" w:rsidRPr="00721C5E" w:rsidRDefault="00721C5E" w:rsidP="00721C5E">
      <w:pPr>
        <w:rPr>
          <w:rFonts w:ascii="Zeist T2" w:hAnsi="Zeist T2"/>
        </w:rPr>
      </w:pPr>
    </w:p>
    <w:p w14:paraId="4909DB6F" w14:textId="10E500F7" w:rsidR="00721C5E" w:rsidRPr="004D390B" w:rsidRDefault="00721C5E" w:rsidP="00721C5E">
      <w:pPr>
        <w:rPr>
          <w:rFonts w:ascii="Zeist T2" w:hAnsi="Zeist T2"/>
          <w:b/>
          <w:bCs/>
        </w:rPr>
      </w:pPr>
      <w:proofErr w:type="spellStart"/>
      <w:r w:rsidRPr="004D390B">
        <w:rPr>
          <w:rFonts w:ascii="Zeist T2" w:hAnsi="Zeist T2"/>
          <w:b/>
          <w:bCs/>
        </w:rPr>
        <w:t>Journey</w:t>
      </w:r>
      <w:proofErr w:type="spellEnd"/>
      <w:r w:rsidRPr="004D390B">
        <w:rPr>
          <w:rFonts w:ascii="Zeist T2" w:hAnsi="Zeist T2"/>
          <w:b/>
          <w:bCs/>
        </w:rPr>
        <w:t xml:space="preserve"> </w:t>
      </w:r>
      <w:proofErr w:type="spellStart"/>
      <w:r w:rsidRPr="004D390B">
        <w:rPr>
          <w:rFonts w:ascii="Zeist T2" w:hAnsi="Zeist T2"/>
          <w:b/>
          <w:bCs/>
        </w:rPr>
        <w:t>to</w:t>
      </w:r>
      <w:proofErr w:type="spellEnd"/>
      <w:r w:rsidRPr="004D390B">
        <w:rPr>
          <w:rFonts w:ascii="Zeist T2" w:hAnsi="Zeist T2"/>
          <w:b/>
          <w:bCs/>
        </w:rPr>
        <w:t xml:space="preserve"> Nigeria</w:t>
      </w:r>
    </w:p>
    <w:p w14:paraId="4B748329" w14:textId="721D2A58" w:rsidR="004566CE" w:rsidRPr="00721C5E" w:rsidRDefault="00721C5E" w:rsidP="00721C5E">
      <w:pPr>
        <w:rPr>
          <w:rFonts w:ascii="Zeist T2" w:hAnsi="Zeist T2"/>
        </w:rPr>
      </w:pPr>
      <w:r w:rsidRPr="00721C5E">
        <w:rPr>
          <w:rFonts w:ascii="Zeist T2" w:hAnsi="Zeist T2"/>
        </w:rPr>
        <w:lastRenderedPageBreak/>
        <w:t xml:space="preserve">Director Beatrice von Bormann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curator Aude Christel Mgba </w:t>
      </w:r>
      <w:proofErr w:type="spellStart"/>
      <w:r w:rsidRPr="00721C5E">
        <w:rPr>
          <w:rFonts w:ascii="Zeist T2" w:hAnsi="Zeist T2"/>
        </w:rPr>
        <w:t>traveled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Nigeria in November 2024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November 2025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prepare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for</w:t>
      </w:r>
      <w:proofErr w:type="spellEnd"/>
      <w:r w:rsidRPr="00721C5E">
        <w:rPr>
          <w:rFonts w:ascii="Zeist T2" w:hAnsi="Zeist T2"/>
        </w:rPr>
        <w:t xml:space="preserve"> Back </w:t>
      </w:r>
      <w:proofErr w:type="spellStart"/>
      <w:r w:rsidRPr="00721C5E">
        <w:rPr>
          <w:rFonts w:ascii="Zeist T2" w:hAnsi="Zeist T2"/>
        </w:rPr>
        <w:t>to</w:t>
      </w:r>
      <w:proofErr w:type="spellEnd"/>
      <w:r w:rsidRPr="00721C5E">
        <w:rPr>
          <w:rFonts w:ascii="Zeist T2" w:hAnsi="Zeist T2"/>
        </w:rPr>
        <w:t xml:space="preserve"> Benin: New Art, Ancient </w:t>
      </w:r>
      <w:proofErr w:type="spellStart"/>
      <w:r w:rsidR="004D390B">
        <w:rPr>
          <w:rFonts w:ascii="Zeist T2" w:hAnsi="Zeist T2"/>
        </w:rPr>
        <w:t>Legacy</w:t>
      </w:r>
      <w:proofErr w:type="spellEnd"/>
      <w:r w:rsidRPr="00721C5E">
        <w:rPr>
          <w:rFonts w:ascii="Zeist T2" w:hAnsi="Zeist T2"/>
        </w:rPr>
        <w:t xml:space="preserve">. </w:t>
      </w:r>
      <w:proofErr w:type="spellStart"/>
      <w:r w:rsidRPr="00721C5E">
        <w:rPr>
          <w:rFonts w:ascii="Zeist T2" w:hAnsi="Zeist T2"/>
        </w:rPr>
        <w:t>They</w:t>
      </w:r>
      <w:proofErr w:type="spellEnd"/>
      <w:r w:rsidRPr="00721C5E">
        <w:rPr>
          <w:rFonts w:ascii="Zeist T2" w:hAnsi="Zeist T2"/>
        </w:rPr>
        <w:t xml:space="preserve"> met </w:t>
      </w:r>
      <w:proofErr w:type="spellStart"/>
      <w:r w:rsidRPr="00721C5E">
        <w:rPr>
          <w:rFonts w:ascii="Zeist T2" w:hAnsi="Zeist T2"/>
        </w:rPr>
        <w:t>with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participating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artists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conducted</w:t>
      </w:r>
      <w:proofErr w:type="spellEnd"/>
      <w:r w:rsidRPr="00721C5E">
        <w:rPr>
          <w:rFonts w:ascii="Zeist T2" w:hAnsi="Zeist T2"/>
        </w:rPr>
        <w:t xml:space="preserve"> research on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Benin </w:t>
      </w:r>
      <w:proofErr w:type="spellStart"/>
      <w:r w:rsidRPr="00721C5E">
        <w:rPr>
          <w:rFonts w:ascii="Zeist T2" w:hAnsi="Zeist T2"/>
        </w:rPr>
        <w:t>bronzes</w:t>
      </w:r>
      <w:proofErr w:type="spellEnd"/>
      <w:r w:rsidRPr="00721C5E">
        <w:rPr>
          <w:rFonts w:ascii="Zeist T2" w:hAnsi="Zeist T2"/>
        </w:rPr>
        <w:t xml:space="preserve">,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participated</w:t>
      </w:r>
      <w:proofErr w:type="spellEnd"/>
      <w:r w:rsidRPr="00721C5E">
        <w:rPr>
          <w:rFonts w:ascii="Zeist T2" w:hAnsi="Zeist T2"/>
        </w:rPr>
        <w:t xml:space="preserve"> in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restitution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ceremony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for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plaque, </w:t>
      </w:r>
      <w:proofErr w:type="spellStart"/>
      <w:r w:rsidRPr="00721C5E">
        <w:rPr>
          <w:rFonts w:ascii="Zeist T2" w:hAnsi="Zeist T2"/>
        </w:rPr>
        <w:t>which</w:t>
      </w:r>
      <w:proofErr w:type="spellEnd"/>
      <w:r w:rsidRPr="00721C5E">
        <w:rPr>
          <w:rFonts w:ascii="Zeist T2" w:hAnsi="Zeist T2"/>
        </w:rPr>
        <w:t xml:space="preserve"> had been part of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Fundatie Collection </w:t>
      </w:r>
      <w:proofErr w:type="spellStart"/>
      <w:r w:rsidRPr="00721C5E">
        <w:rPr>
          <w:rFonts w:ascii="Zeist T2" w:hAnsi="Zeist T2"/>
        </w:rPr>
        <w:t>since</w:t>
      </w:r>
      <w:proofErr w:type="spellEnd"/>
      <w:r w:rsidRPr="00721C5E">
        <w:rPr>
          <w:rFonts w:ascii="Zeist T2" w:hAnsi="Zeist T2"/>
        </w:rPr>
        <w:t xml:space="preserve"> 1937. Beatrice </w:t>
      </w:r>
      <w:proofErr w:type="spellStart"/>
      <w:r w:rsidRPr="00721C5E">
        <w:rPr>
          <w:rFonts w:ascii="Zeist T2" w:hAnsi="Zeist T2"/>
        </w:rPr>
        <w:t>and</w:t>
      </w:r>
      <w:proofErr w:type="spellEnd"/>
      <w:r w:rsidRPr="00721C5E">
        <w:rPr>
          <w:rFonts w:ascii="Zeist T2" w:hAnsi="Zeist T2"/>
        </w:rPr>
        <w:t xml:space="preserve"> Aude </w:t>
      </w:r>
      <w:proofErr w:type="spellStart"/>
      <w:r w:rsidRPr="00721C5E">
        <w:rPr>
          <w:rFonts w:ascii="Zeist T2" w:hAnsi="Zeist T2"/>
        </w:rPr>
        <w:t>documented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this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journey</w:t>
      </w:r>
      <w:proofErr w:type="spellEnd"/>
      <w:r w:rsidRPr="00721C5E">
        <w:rPr>
          <w:rFonts w:ascii="Zeist T2" w:hAnsi="Zeist T2"/>
        </w:rPr>
        <w:t xml:space="preserve">, full of </w:t>
      </w:r>
      <w:proofErr w:type="spellStart"/>
      <w:r w:rsidRPr="00721C5E">
        <w:rPr>
          <w:rFonts w:ascii="Zeist T2" w:hAnsi="Zeist T2"/>
        </w:rPr>
        <w:t>remarkable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encounters</w:t>
      </w:r>
      <w:proofErr w:type="spellEnd"/>
      <w:r w:rsidRPr="00721C5E">
        <w:rPr>
          <w:rFonts w:ascii="Zeist T2" w:hAnsi="Zeist T2"/>
        </w:rPr>
        <w:t xml:space="preserve">, in a </w:t>
      </w:r>
      <w:proofErr w:type="spellStart"/>
      <w:r w:rsidRPr="00721C5E">
        <w:rPr>
          <w:rFonts w:ascii="Zeist T2" w:hAnsi="Zeist T2"/>
        </w:rPr>
        <w:t>travel</w:t>
      </w:r>
      <w:proofErr w:type="spellEnd"/>
      <w:r w:rsidRPr="00721C5E">
        <w:rPr>
          <w:rFonts w:ascii="Zeist T2" w:hAnsi="Zeist T2"/>
        </w:rPr>
        <w:t xml:space="preserve"> report. Access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</w:t>
      </w:r>
      <w:proofErr w:type="spellStart"/>
      <w:r w:rsidRPr="00721C5E">
        <w:rPr>
          <w:rFonts w:ascii="Zeist T2" w:hAnsi="Zeist T2"/>
        </w:rPr>
        <w:t>travel</w:t>
      </w:r>
      <w:proofErr w:type="spellEnd"/>
      <w:r w:rsidRPr="00721C5E">
        <w:rPr>
          <w:rFonts w:ascii="Zeist T2" w:hAnsi="Zeist T2"/>
        </w:rPr>
        <w:t xml:space="preserve"> report via </w:t>
      </w:r>
      <w:proofErr w:type="spellStart"/>
      <w:r w:rsidRPr="00721C5E">
        <w:rPr>
          <w:rFonts w:ascii="Zeist T2" w:hAnsi="Zeist T2"/>
        </w:rPr>
        <w:t>the</w:t>
      </w:r>
      <w:proofErr w:type="spellEnd"/>
      <w:r w:rsidRPr="00721C5E">
        <w:rPr>
          <w:rFonts w:ascii="Zeist T2" w:hAnsi="Zeist T2"/>
        </w:rPr>
        <w:t xml:space="preserve"> button below.</w:t>
      </w:r>
    </w:p>
    <w:sectPr w:rsidR="004566CE" w:rsidRPr="00721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im Burgers | Museum de Fundatie" w:date="2025-12-17T16:08:00Z" w:initials="PB">
    <w:p w14:paraId="4AF676A6" w14:textId="4E40E7A6" w:rsidR="00721C5E" w:rsidRDefault="00721C5E">
      <w:pPr>
        <w:pStyle w:val="Tekstopmerking"/>
      </w:pPr>
      <w:r>
        <w:rPr>
          <w:rStyle w:val="Verwijzingopmerking"/>
        </w:rPr>
        <w:annotationRef/>
      </w:r>
      <w:r>
        <w:t>fotobijschrift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F676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4CA778" w16cex:dateUtc="2025-12-17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F676A6" w16cid:durableId="6D4CA7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gular Medium">
    <w:panose1 w:val="020B06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X Franklin v0.2 XBd XCn">
    <w:panose1 w:val="00000000000000000000"/>
    <w:charset w:val="00"/>
    <w:family w:val="auto"/>
    <w:pitch w:val="variable"/>
    <w:sig w:usb0="8000006F" w:usb1="0000886A" w:usb2="00000000" w:usb3="00000000" w:csb0="00000001" w:csb1="00000000"/>
  </w:font>
  <w:font w:name="Zeist T2 SemiBold">
    <w:panose1 w:val="00000000000000000000"/>
    <w:charset w:val="00"/>
    <w:family w:val="modern"/>
    <w:notTrueType/>
    <w:pitch w:val="variable"/>
    <w:sig w:usb0="A10000FF" w:usb1="0000207A" w:usb2="00000000" w:usb3="00000000" w:csb0="00000193" w:csb1="00000000"/>
  </w:font>
  <w:font w:name="Zeist T2">
    <w:panose1 w:val="00000000000000000000"/>
    <w:charset w:val="00"/>
    <w:family w:val="modern"/>
    <w:notTrueType/>
    <w:pitch w:val="variable"/>
    <w:sig w:usb0="A10000FF" w:usb1="0000207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F80"/>
    <w:multiLevelType w:val="multilevel"/>
    <w:tmpl w:val="29EE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93325"/>
    <w:multiLevelType w:val="hybridMultilevel"/>
    <w:tmpl w:val="91F28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0558">
    <w:abstractNumId w:val="0"/>
  </w:num>
  <w:num w:numId="2" w16cid:durableId="5678873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m Burgers | Museum de Fundatie">
    <w15:presenceInfo w15:providerId="AD" w15:userId="S::p.burgers@museumdefundatie.nl::c38b0d87-4b18-4a6a-8b3f-6f18accf04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5E"/>
    <w:rsid w:val="004566CE"/>
    <w:rsid w:val="004834AD"/>
    <w:rsid w:val="004D390B"/>
    <w:rsid w:val="00721C5E"/>
    <w:rsid w:val="00762E96"/>
    <w:rsid w:val="00985569"/>
    <w:rsid w:val="00D201D0"/>
    <w:rsid w:val="00F0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BCF9"/>
  <w15:chartTrackingRefBased/>
  <w15:docId w15:val="{556BBCF1-B65D-4749-B671-656F5FC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gular Medium" w:eastAsiaTheme="minorHAnsi" w:hAnsi="Degular Medium" w:cs="Times New Roman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34AD"/>
    <w:pPr>
      <w:keepNext/>
      <w:keepLines/>
      <w:spacing w:before="240" w:after="0" w:line="240" w:lineRule="auto"/>
      <w:outlineLvl w:val="0"/>
    </w:pPr>
    <w:rPr>
      <w:rFonts w:ascii="HEX Franklin v0.2 XBd XCn" w:eastAsiaTheme="majorEastAsia" w:hAnsi="HEX Franklin v0.2 XBd XCn" w:cstheme="majorBidi"/>
      <w:cap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34AD"/>
    <w:pPr>
      <w:keepNext/>
      <w:keepLines/>
      <w:spacing w:before="40" w:after="0" w:line="240" w:lineRule="auto"/>
      <w:outlineLvl w:val="1"/>
    </w:pPr>
    <w:rPr>
      <w:rFonts w:ascii="HEX Franklin v0.2 XBd XCn" w:eastAsiaTheme="majorEastAsia" w:hAnsi="HEX Franklin v0.2 XBd XCn" w:cstheme="majorBidi"/>
      <w:cap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1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1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1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1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1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1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1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834AD"/>
    <w:pPr>
      <w:spacing w:after="0" w:line="240" w:lineRule="auto"/>
      <w:contextualSpacing/>
    </w:pPr>
    <w:rPr>
      <w:rFonts w:ascii="HEX Franklin v0.2 XBd XCn" w:eastAsiaTheme="majorEastAsia" w:hAnsi="HEX Franklin v0.2 XBd XCn" w:cstheme="majorBidi"/>
      <w:caps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34AD"/>
    <w:rPr>
      <w:rFonts w:ascii="HEX Franklin v0.2 XBd XCn" w:eastAsiaTheme="majorEastAsia" w:hAnsi="HEX Franklin v0.2 XBd XCn" w:cstheme="majorBidi"/>
      <w:caps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34AD"/>
    <w:rPr>
      <w:rFonts w:ascii="HEX Franklin v0.2 XBd XCn" w:eastAsiaTheme="majorEastAsia" w:hAnsi="HEX Franklin v0.2 XBd XCn" w:cstheme="majorBidi"/>
      <w:caps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834AD"/>
    <w:rPr>
      <w:rFonts w:ascii="HEX Franklin v0.2 XBd XCn" w:eastAsiaTheme="majorEastAsia" w:hAnsi="HEX Franklin v0.2 XBd XCn" w:cstheme="majorBidi"/>
      <w:caps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1C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1C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1C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1C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1C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1C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1C5E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1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1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1C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1C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1C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1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1C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1C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21C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1C5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1C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1C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1C5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1C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1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Burgers | Museum de Fundatie</dc:creator>
  <cp:keywords/>
  <dc:description/>
  <cp:lastModifiedBy>Pim Burgers | Museum de Fundatie</cp:lastModifiedBy>
  <cp:revision>1</cp:revision>
  <dcterms:created xsi:type="dcterms:W3CDTF">2025-12-17T15:02:00Z</dcterms:created>
  <dcterms:modified xsi:type="dcterms:W3CDTF">2025-12-17T15:16:00Z</dcterms:modified>
</cp:coreProperties>
</file>